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91" w:rsidRPr="00B52306" w:rsidRDefault="00FD4091" w:rsidP="00FD4091">
      <w:pPr>
        <w:rPr>
          <w:rFonts w:ascii="Times New Roman" w:hAnsi="Times New Roman" w:cs="Times New Roman"/>
          <w:b/>
          <w:sz w:val="36"/>
          <w:szCs w:val="36"/>
        </w:rPr>
      </w:pPr>
      <w:r w:rsidRPr="00B52306">
        <w:rPr>
          <w:rFonts w:ascii="Times New Roman" w:hAnsi="Times New Roman" w:cs="Times New Roman"/>
          <w:b/>
          <w:sz w:val="36"/>
          <w:szCs w:val="36"/>
        </w:rPr>
        <w:t xml:space="preserve">          Кроссворд «Дагестанский орнамент»</w:t>
      </w:r>
    </w:p>
    <w:p w:rsidR="00FD4091" w:rsidRDefault="00FD4091" w:rsidP="00FD4091"/>
    <w:tbl>
      <w:tblPr>
        <w:tblpPr w:leftFromText="180" w:rightFromText="180" w:vertAnchor="text" w:tblpY="1"/>
        <w:tblOverlap w:val="never"/>
        <w:tblW w:w="11850" w:type="dxa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660"/>
        <w:gridCol w:w="15"/>
        <w:gridCol w:w="150"/>
        <w:gridCol w:w="585"/>
        <w:gridCol w:w="405"/>
        <w:gridCol w:w="15"/>
        <w:gridCol w:w="570"/>
        <w:gridCol w:w="240"/>
        <w:gridCol w:w="795"/>
        <w:gridCol w:w="795"/>
        <w:gridCol w:w="570"/>
        <w:gridCol w:w="180"/>
        <w:gridCol w:w="660"/>
        <w:gridCol w:w="15"/>
        <w:gridCol w:w="15"/>
        <w:gridCol w:w="690"/>
        <w:gridCol w:w="165"/>
        <w:gridCol w:w="585"/>
        <w:gridCol w:w="90"/>
        <w:gridCol w:w="375"/>
        <w:gridCol w:w="165"/>
        <w:gridCol w:w="210"/>
        <w:gridCol w:w="615"/>
        <w:gridCol w:w="60"/>
        <w:gridCol w:w="45"/>
        <w:gridCol w:w="525"/>
        <w:gridCol w:w="315"/>
        <w:gridCol w:w="120"/>
        <w:gridCol w:w="180"/>
        <w:gridCol w:w="510"/>
        <w:gridCol w:w="690"/>
      </w:tblGrid>
      <w:tr w:rsidR="00FD4091" w:rsidTr="00FD4091">
        <w:trPr>
          <w:gridBefore w:val="10"/>
          <w:gridAfter w:val="3"/>
          <w:wBefore w:w="4275" w:type="dxa"/>
          <w:wAfter w:w="1380" w:type="dxa"/>
          <w:trHeight w:val="740"/>
        </w:trPr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4"/>
          <w:gridAfter w:val="15"/>
          <w:wBefore w:w="1665" w:type="dxa"/>
          <w:wAfter w:w="4650" w:type="dxa"/>
          <w:trHeight w:val="660"/>
        </w:trPr>
        <w:tc>
          <w:tcPr>
            <w:tcW w:w="1005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4"/>
          <w:gridAfter w:val="21"/>
          <w:wBefore w:w="1665" w:type="dxa"/>
          <w:wAfter w:w="6780" w:type="dxa"/>
          <w:trHeight w:val="570"/>
        </w:trPr>
        <w:tc>
          <w:tcPr>
            <w:tcW w:w="1005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After w:val="4"/>
          <w:wAfter w:w="1500" w:type="dxa"/>
          <w:trHeight w:val="720"/>
        </w:trPr>
        <w:tc>
          <w:tcPr>
            <w:tcW w:w="2655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10"/>
          <w:gridAfter w:val="8"/>
          <w:wBefore w:w="4275" w:type="dxa"/>
          <w:wAfter w:w="2445" w:type="dxa"/>
          <w:trHeight w:val="630"/>
        </w:trPr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nil"/>
            </w:tcBorders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10"/>
          <w:wBefore w:w="4275" w:type="dxa"/>
          <w:trHeight w:val="690"/>
        </w:trPr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1"/>
          <w:gridAfter w:val="14"/>
          <w:wBefore w:w="840" w:type="dxa"/>
          <w:wAfter w:w="4485" w:type="dxa"/>
          <w:trHeight w:val="690"/>
        </w:trPr>
        <w:tc>
          <w:tcPr>
            <w:tcW w:w="67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shd w:val="clear" w:color="auto" w:fill="auto"/>
          </w:tcPr>
          <w:p w:rsidR="00FD4091" w:rsidRPr="00FD4091" w:rsidRDefault="00FD4091" w:rsidP="00FD4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091" w:rsidRPr="00931B71" w:rsidTr="00FD4091">
        <w:trPr>
          <w:gridBefore w:val="1"/>
          <w:gridAfter w:val="21"/>
          <w:wBefore w:w="840" w:type="dxa"/>
          <w:wAfter w:w="6780" w:type="dxa"/>
          <w:trHeight w:val="705"/>
        </w:trPr>
        <w:tc>
          <w:tcPr>
            <w:tcW w:w="660" w:type="dxa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FD4091" w:rsidRPr="00931B71" w:rsidRDefault="00FD4091" w:rsidP="00FD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091" w:rsidRDefault="00FD4091" w:rsidP="00FD4091">
      <w:r>
        <w:br w:type="textWrapping" w:clear="all"/>
      </w:r>
    </w:p>
    <w:p w:rsidR="00FD4091" w:rsidRPr="00265AA0" w:rsidRDefault="00FD4091" w:rsidP="00FD4091">
      <w:pPr>
        <w:rPr>
          <w:rFonts w:ascii="Times New Roman" w:hAnsi="Times New Roman" w:cs="Times New Roman"/>
          <w:b/>
          <w:sz w:val="28"/>
          <w:szCs w:val="28"/>
        </w:rPr>
      </w:pPr>
      <w:r w:rsidRPr="00265AA0">
        <w:rPr>
          <w:rFonts w:ascii="Times New Roman" w:hAnsi="Times New Roman" w:cs="Times New Roman"/>
          <w:b/>
          <w:sz w:val="28"/>
          <w:szCs w:val="28"/>
        </w:rPr>
        <w:t xml:space="preserve">По горизонтали 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названий элемента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безворсового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коврового орнамента.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типов  войлочных ковров</w:t>
      </w:r>
    </w:p>
    <w:p w:rsidR="00FD4091" w:rsidRPr="00CF43B2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принципов построения  дагестанского </w:t>
      </w:r>
      <w:r w:rsidRPr="00366EDF">
        <w:rPr>
          <w:rFonts w:ascii="Times New Roman" w:hAnsi="Times New Roman" w:cs="Times New Roman"/>
          <w:sz w:val="28"/>
          <w:szCs w:val="28"/>
        </w:rPr>
        <w:t xml:space="preserve">узора 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 для ковроткачества 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безворсовых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ковров</w:t>
      </w:r>
    </w:p>
    <w:p w:rsidR="00FD4091" w:rsidRPr="00901FFC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01FFC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</w:t>
      </w:r>
      <w:proofErr w:type="gramEnd"/>
      <w:r w:rsidRPr="00901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роживающие в Дагестане, являющиеся </w:t>
      </w:r>
      <w:r w:rsidRPr="00901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единственной этнической группой в России, продолжающей традиционное искусство — ковроткачество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Ассиметричный композиционный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 </w:t>
      </w:r>
    </w:p>
    <w:p w:rsidR="00FD4091" w:rsidRDefault="00FD4091" w:rsidP="00FD4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Название декоративного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ювелирного украшения.</w:t>
      </w:r>
    </w:p>
    <w:p w:rsidR="00FD4091" w:rsidRPr="00265AA0" w:rsidRDefault="00FD4091" w:rsidP="00FD4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AA0">
        <w:rPr>
          <w:rFonts w:ascii="Times New Roman" w:hAnsi="Times New Roman" w:cs="Times New Roman"/>
          <w:b/>
          <w:sz w:val="28"/>
          <w:szCs w:val="28"/>
        </w:rPr>
        <w:t>По вертикали</w:t>
      </w:r>
    </w:p>
    <w:p w:rsidR="00FD4091" w:rsidRPr="00265AA0" w:rsidRDefault="00FD4091" w:rsidP="00FD40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AA0">
        <w:rPr>
          <w:rFonts w:ascii="Times New Roman" w:hAnsi="Times New Roman" w:cs="Times New Roman"/>
          <w:sz w:val="28"/>
          <w:szCs w:val="28"/>
        </w:rPr>
        <w:t>Общее до</w:t>
      </w:r>
      <w:r w:rsidRPr="00265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революционное название </w:t>
      </w:r>
      <w:proofErr w:type="gramStart"/>
      <w:r w:rsidRPr="00265AA0">
        <w:rPr>
          <w:rFonts w:ascii="Times New Roman" w:hAnsi="Times New Roman" w:cs="Times New Roman"/>
          <w:sz w:val="28"/>
          <w:szCs w:val="28"/>
          <w:shd w:val="clear" w:color="auto" w:fill="FFFFFF"/>
        </w:rPr>
        <w:t>рынков</w:t>
      </w:r>
      <w:proofErr w:type="gramEnd"/>
      <w:r w:rsidRPr="00265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куда  поступали  дагестанские ворсовые ковры</w:t>
      </w:r>
    </w:p>
    <w:p w:rsidR="00FD4091" w:rsidRDefault="00FD4091" w:rsidP="00FD4091"/>
    <w:p w:rsidR="00121180" w:rsidRDefault="00121180"/>
    <w:sectPr w:rsidR="00121180" w:rsidSect="0093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292"/>
    <w:multiLevelType w:val="hybridMultilevel"/>
    <w:tmpl w:val="A810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14E34"/>
    <w:multiLevelType w:val="hybridMultilevel"/>
    <w:tmpl w:val="4256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091"/>
    <w:rsid w:val="00121180"/>
    <w:rsid w:val="001A5653"/>
    <w:rsid w:val="00F62A81"/>
    <w:rsid w:val="00FD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91"/>
    <w:pPr>
      <w:spacing w:after="0" w:line="36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2021-12-09T16:45:00Z</dcterms:created>
  <dcterms:modified xsi:type="dcterms:W3CDTF">2021-12-09T16:50:00Z</dcterms:modified>
</cp:coreProperties>
</file>