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C4" w:rsidRDefault="00115EC4" w:rsidP="00115EC4">
      <w:pPr>
        <w:ind w:left="720"/>
        <w:jc w:val="center"/>
        <w:rPr>
          <w:b/>
          <w:sz w:val="27"/>
          <w:szCs w:val="28"/>
        </w:rPr>
      </w:pPr>
      <w:r w:rsidRPr="00045092">
        <w:rPr>
          <w:b/>
          <w:sz w:val="27"/>
          <w:szCs w:val="28"/>
        </w:rPr>
        <w:t>ПЛАН РАБОТЫ ПРОФСОЮЗНОГО КОМИТЕТА</w:t>
      </w:r>
      <w:r>
        <w:rPr>
          <w:b/>
          <w:sz w:val="27"/>
          <w:szCs w:val="28"/>
        </w:rPr>
        <w:t xml:space="preserve"> МКДОУ </w:t>
      </w:r>
    </w:p>
    <w:p w:rsidR="00115EC4" w:rsidRDefault="00115EC4" w:rsidP="00115EC4">
      <w:pPr>
        <w:ind w:left="720"/>
        <w:jc w:val="center"/>
        <w:rPr>
          <w:b/>
          <w:i/>
          <w:sz w:val="27"/>
          <w:szCs w:val="28"/>
        </w:rPr>
      </w:pPr>
      <w:r>
        <w:rPr>
          <w:b/>
          <w:sz w:val="27"/>
          <w:szCs w:val="28"/>
        </w:rPr>
        <w:t>«Детский</w:t>
      </w:r>
      <w:r w:rsidR="003D7ED0">
        <w:rPr>
          <w:b/>
          <w:sz w:val="27"/>
          <w:szCs w:val="28"/>
        </w:rPr>
        <w:t xml:space="preserve"> сад «Солнышко» с. </w:t>
      </w:r>
      <w:proofErr w:type="spellStart"/>
      <w:r w:rsidR="003D7ED0">
        <w:rPr>
          <w:b/>
          <w:sz w:val="27"/>
          <w:szCs w:val="28"/>
        </w:rPr>
        <w:t>Инчха</w:t>
      </w:r>
      <w:proofErr w:type="spellEnd"/>
      <w:r w:rsidR="003D7ED0">
        <w:rPr>
          <w:b/>
          <w:sz w:val="27"/>
          <w:szCs w:val="28"/>
        </w:rPr>
        <w:t xml:space="preserve"> на 2018-2019</w:t>
      </w:r>
      <w:r>
        <w:rPr>
          <w:b/>
          <w:sz w:val="27"/>
          <w:szCs w:val="28"/>
        </w:rPr>
        <w:t>г.г.</w:t>
      </w:r>
    </w:p>
    <w:p w:rsidR="00115EC4" w:rsidRPr="00045092" w:rsidRDefault="00115EC4" w:rsidP="00115EC4">
      <w:pPr>
        <w:ind w:left="720"/>
        <w:rPr>
          <w:b/>
          <w:i/>
          <w:sz w:val="27"/>
          <w:szCs w:val="28"/>
        </w:rPr>
      </w:pPr>
    </w:p>
    <w:tbl>
      <w:tblPr>
        <w:tblW w:w="87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1"/>
        <w:gridCol w:w="1134"/>
        <w:gridCol w:w="2124"/>
      </w:tblGrid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b/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№</w:t>
            </w:r>
          </w:p>
          <w:p w:rsidR="00115EC4" w:rsidRPr="00045092" w:rsidRDefault="00115EC4" w:rsidP="0072676E">
            <w:pPr>
              <w:jc w:val="center"/>
              <w:rPr>
                <w:b/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п/п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b/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Содержание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b/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Сроки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b/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Ответственные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8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Профсоюзные собрания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 xml:space="preserve"> Отчетное собрание.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октябрь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Утверждение условий коллективного договора на 201</w:t>
            </w:r>
            <w:r w:rsidR="003D7ED0">
              <w:rPr>
                <w:sz w:val="27"/>
                <w:szCs w:val="28"/>
              </w:rPr>
              <w:t>8</w:t>
            </w:r>
            <w:r w:rsidRPr="00045092">
              <w:rPr>
                <w:sz w:val="27"/>
                <w:szCs w:val="28"/>
              </w:rPr>
              <w:t>год. Итоги работы за 201</w:t>
            </w:r>
            <w:r w:rsidR="003D7ED0">
              <w:rPr>
                <w:sz w:val="27"/>
                <w:szCs w:val="28"/>
              </w:rPr>
              <w:t>9</w:t>
            </w:r>
            <w:r w:rsidRPr="00045092">
              <w:rPr>
                <w:sz w:val="27"/>
                <w:szCs w:val="28"/>
              </w:rPr>
              <w:t xml:space="preserve"> год.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январь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72676E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 xml:space="preserve"> Совместная работа профсоюзной организации и администрации (д/с по созданию здоровых, безопасных условий труда)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май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8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Заседание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Планирование работы профсоюзного комитета.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октябрь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Р</w:t>
            </w:r>
            <w:r w:rsidRPr="00045092">
              <w:rPr>
                <w:sz w:val="27"/>
                <w:szCs w:val="28"/>
              </w:rPr>
              <w:t>абота комиссии по защите трудовых и профессиональных прав членов профсоюза.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декабрь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Работа организационно- массовой комиссии.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январь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 xml:space="preserve"> Работа комиссии по социальному партнерству.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март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Работа культурно-массовой комиссии.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май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8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Организационно-массовая работа.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Провести сверку учета членов профсоюза, отмет</w:t>
            </w:r>
            <w:r w:rsidR="003D7ED0">
              <w:rPr>
                <w:sz w:val="27"/>
                <w:szCs w:val="28"/>
              </w:rPr>
              <w:t>ку уплаты взноса за 2018</w:t>
            </w:r>
            <w:r w:rsidRPr="00045092">
              <w:rPr>
                <w:sz w:val="27"/>
                <w:szCs w:val="28"/>
              </w:rPr>
              <w:t xml:space="preserve"> год. Итоги обсудить на заседании профкома.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январь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Своевременное проводить заседания профкома и профсоюзных собраний, оформление протоколов заседаний профкома, профсоюзных собраний.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октябрь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115EC4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 </w:t>
            </w: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Обеспечить своевременное рассмотрение письменных и устных заявлений членов  профсоюза.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1 раз в квартал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Продолжать работу по вовлечению в профсоюз вновь поступивших на работу сотрудников.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46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 xml:space="preserve"> В уголке “Профсоюзная жизнь” обеспечить своевременное </w:t>
            </w:r>
            <w:r w:rsidRPr="00045092">
              <w:rPr>
                <w:sz w:val="27"/>
                <w:szCs w:val="28"/>
              </w:rPr>
              <w:lastRenderedPageBreak/>
              <w:t>информирование членов профсоюза о важных событиях в жизни профс</w:t>
            </w:r>
            <w:r>
              <w:rPr>
                <w:sz w:val="27"/>
                <w:szCs w:val="28"/>
              </w:rPr>
              <w:t>оюза, республиканской, районной</w:t>
            </w:r>
            <w:r w:rsidRPr="00045092">
              <w:rPr>
                <w:sz w:val="27"/>
                <w:szCs w:val="28"/>
              </w:rPr>
              <w:t xml:space="preserve"> организации профсоюза.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lastRenderedPageBreak/>
              <w:t xml:space="preserve">в течение </w:t>
            </w:r>
            <w:r w:rsidRPr="00045092">
              <w:rPr>
                <w:sz w:val="27"/>
                <w:szCs w:val="28"/>
              </w:rPr>
              <w:lastRenderedPageBreak/>
              <w:t>года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lastRenderedPageBreak/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630"/>
          <w:jc w:val="center"/>
        </w:trPr>
        <w:tc>
          <w:tcPr>
            <w:tcW w:w="8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lastRenderedPageBreak/>
              <w:t>Работа по защите социально-трудовых прав и профессиональных интересов членов профсоюза.</w:t>
            </w:r>
          </w:p>
        </w:tc>
      </w:tr>
      <w:tr w:rsidR="00115EC4" w:rsidRPr="00045092" w:rsidTr="00487430">
        <w:trPr>
          <w:trHeight w:val="188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both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Осуществлять  контроль за соблюдением трудового законодательства в вопросах: оплаты труда</w:t>
            </w:r>
            <w:r w:rsidR="003D7ED0">
              <w:rPr>
                <w:sz w:val="27"/>
                <w:szCs w:val="28"/>
              </w:rPr>
              <w:t>, проведении аттестации</w:t>
            </w:r>
            <w:bookmarkStart w:id="0" w:name="_GoBack"/>
            <w:bookmarkEnd w:id="0"/>
            <w:r w:rsidRPr="00045092">
              <w:rPr>
                <w:sz w:val="27"/>
                <w:szCs w:val="28"/>
              </w:rPr>
              <w:t>, предоставлен</w:t>
            </w:r>
            <w:r w:rsidR="003D7ED0">
              <w:rPr>
                <w:sz w:val="27"/>
                <w:szCs w:val="28"/>
              </w:rPr>
              <w:t>ии отпусков сотрудникам на 2019</w:t>
            </w:r>
            <w:r>
              <w:rPr>
                <w:sz w:val="27"/>
                <w:szCs w:val="28"/>
              </w:rPr>
              <w:t xml:space="preserve"> </w:t>
            </w:r>
            <w:r w:rsidRPr="00045092">
              <w:rPr>
                <w:sz w:val="27"/>
                <w:szCs w:val="28"/>
              </w:rPr>
              <w:t>год.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62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Организация работы по соблюдению правил внутреннего распорядка.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в течение года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157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Провести рейды по групповым помещениям</w:t>
            </w:r>
            <w:r w:rsidRPr="00045092">
              <w:rPr>
                <w:sz w:val="27"/>
                <w:szCs w:val="28"/>
              </w:rPr>
              <w:t xml:space="preserve"> и участкам, служебным помещениям с целью анализа состояния охраны труда. Итог рейда внести на обсуждение профсоюзного собрания.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1 раз в квартал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Юсупова А Ш</w:t>
            </w:r>
          </w:p>
          <w:p w:rsidR="00115EC4" w:rsidRDefault="00115EC4" w:rsidP="00115EC4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члены профкома</w:t>
            </w:r>
          </w:p>
        </w:tc>
      </w:tr>
      <w:tr w:rsidR="00115EC4" w:rsidRPr="00045092" w:rsidTr="00487430">
        <w:trPr>
          <w:trHeight w:val="310"/>
          <w:jc w:val="center"/>
        </w:trPr>
        <w:tc>
          <w:tcPr>
            <w:tcW w:w="87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b/>
                <w:sz w:val="27"/>
                <w:szCs w:val="28"/>
              </w:rPr>
              <w:t>План работы культурно-массовой комиссии.</w:t>
            </w:r>
          </w:p>
        </w:tc>
      </w:tr>
      <w:tr w:rsidR="00115EC4" w:rsidRPr="00045092" w:rsidTr="00487430">
        <w:trPr>
          <w:trHeight w:val="1889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Подготовка и проведение мероп</w:t>
            </w:r>
            <w:r w:rsidR="00487430">
              <w:rPr>
                <w:sz w:val="27"/>
                <w:szCs w:val="28"/>
              </w:rPr>
              <w:t xml:space="preserve">риятий, посвященных: День работников </w:t>
            </w:r>
            <w:proofErr w:type="spellStart"/>
            <w:r w:rsidR="00487430">
              <w:rPr>
                <w:sz w:val="27"/>
                <w:szCs w:val="28"/>
              </w:rPr>
              <w:t>дошкольногообразования</w:t>
            </w:r>
            <w:proofErr w:type="spellEnd"/>
            <w:r w:rsidRPr="00045092">
              <w:rPr>
                <w:sz w:val="27"/>
                <w:szCs w:val="28"/>
              </w:rPr>
              <w:t>, Дню пожилых людей, встрече Нового года, Международному  женскому  дню 8 Марта.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430" w:rsidRDefault="00487430" w:rsidP="00487430">
            <w:pPr>
              <w:rPr>
                <w:sz w:val="27"/>
                <w:szCs w:val="28"/>
              </w:rPr>
            </w:pPr>
            <w:proofErr w:type="spellStart"/>
            <w:proofErr w:type="gramStart"/>
            <w:r>
              <w:rPr>
                <w:sz w:val="27"/>
                <w:szCs w:val="28"/>
              </w:rPr>
              <w:t>октябрь,ноябрь</w:t>
            </w:r>
            <w:proofErr w:type="spellEnd"/>
            <w:proofErr w:type="gramEnd"/>
            <w:r>
              <w:rPr>
                <w:sz w:val="27"/>
                <w:szCs w:val="28"/>
              </w:rPr>
              <w:t>,</w:t>
            </w:r>
          </w:p>
          <w:p w:rsidR="00487430" w:rsidRDefault="00487430" w:rsidP="00487430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декабр</w:t>
            </w:r>
            <w:r w:rsidR="00115EC4" w:rsidRPr="00045092">
              <w:rPr>
                <w:sz w:val="27"/>
                <w:szCs w:val="28"/>
              </w:rPr>
              <w:t>ь,</w:t>
            </w:r>
          </w:p>
          <w:p w:rsidR="00115EC4" w:rsidRPr="00045092" w:rsidRDefault="00487430" w:rsidP="00487430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март,</w:t>
            </w:r>
            <w:r w:rsidR="00115EC4" w:rsidRPr="00045092">
              <w:rPr>
                <w:sz w:val="27"/>
                <w:szCs w:val="28"/>
              </w:rPr>
              <w:t xml:space="preserve"> май.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Default="00115EC4" w:rsidP="0072676E">
            <w:pPr>
              <w:jc w:val="center"/>
              <w:rPr>
                <w:sz w:val="27"/>
                <w:szCs w:val="28"/>
              </w:rPr>
            </w:pPr>
            <w:proofErr w:type="spellStart"/>
            <w:proofErr w:type="gramStart"/>
            <w:r w:rsidRPr="00045092">
              <w:rPr>
                <w:sz w:val="27"/>
                <w:szCs w:val="28"/>
              </w:rPr>
              <w:t>культ.массовый</w:t>
            </w:r>
            <w:proofErr w:type="spellEnd"/>
            <w:proofErr w:type="gramEnd"/>
            <w:r w:rsidRPr="00045092">
              <w:rPr>
                <w:sz w:val="27"/>
                <w:szCs w:val="28"/>
              </w:rPr>
              <w:t xml:space="preserve"> сектор,</w:t>
            </w:r>
          </w:p>
          <w:p w:rsidR="00487430" w:rsidRDefault="00487430" w:rsidP="00487430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487430" w:rsidP="00487430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  </w:t>
            </w:r>
            <w:proofErr w:type="spellStart"/>
            <w:r w:rsidR="00115EC4" w:rsidRPr="00045092">
              <w:rPr>
                <w:sz w:val="27"/>
                <w:szCs w:val="28"/>
              </w:rPr>
              <w:t>муз.руководител</w:t>
            </w:r>
            <w:r>
              <w:rPr>
                <w:sz w:val="27"/>
                <w:szCs w:val="28"/>
              </w:rPr>
              <w:t>ь</w:t>
            </w:r>
            <w:proofErr w:type="spellEnd"/>
          </w:p>
        </w:tc>
      </w:tr>
      <w:tr w:rsidR="00115EC4" w:rsidRPr="00045092" w:rsidTr="00487430">
        <w:trPr>
          <w:trHeight w:val="1268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Чествование юбиляров.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r w:rsidRPr="00045092">
              <w:rPr>
                <w:sz w:val="27"/>
                <w:szCs w:val="28"/>
              </w:rPr>
              <w:t>по плану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7430" w:rsidRDefault="00487430" w:rsidP="00487430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Сатубалова</w:t>
            </w:r>
            <w:proofErr w:type="spellEnd"/>
            <w:r>
              <w:rPr>
                <w:sz w:val="27"/>
                <w:szCs w:val="28"/>
              </w:rPr>
              <w:t xml:space="preserve"> М </w:t>
            </w:r>
            <w:proofErr w:type="spellStart"/>
            <w:r>
              <w:rPr>
                <w:sz w:val="27"/>
                <w:szCs w:val="28"/>
              </w:rPr>
              <w:t>М</w:t>
            </w:r>
            <w:proofErr w:type="spellEnd"/>
          </w:p>
          <w:p w:rsidR="00115EC4" w:rsidRPr="00045092" w:rsidRDefault="00115EC4" w:rsidP="0072676E">
            <w:pPr>
              <w:jc w:val="center"/>
              <w:rPr>
                <w:sz w:val="27"/>
                <w:szCs w:val="28"/>
              </w:rPr>
            </w:pPr>
            <w:proofErr w:type="spellStart"/>
            <w:proofErr w:type="gramStart"/>
            <w:r w:rsidRPr="00045092">
              <w:rPr>
                <w:sz w:val="27"/>
                <w:szCs w:val="28"/>
              </w:rPr>
              <w:t>культ.массовый</w:t>
            </w:r>
            <w:proofErr w:type="spellEnd"/>
            <w:proofErr w:type="gramEnd"/>
            <w:r w:rsidRPr="00045092">
              <w:rPr>
                <w:sz w:val="27"/>
                <w:szCs w:val="28"/>
              </w:rPr>
              <w:t xml:space="preserve"> сектор.</w:t>
            </w:r>
          </w:p>
          <w:p w:rsidR="00115EC4" w:rsidRPr="00045092" w:rsidRDefault="00487430" w:rsidP="0072676E">
            <w:pPr>
              <w:jc w:val="center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муз.руководитель</w:t>
            </w:r>
            <w:proofErr w:type="spellEnd"/>
          </w:p>
        </w:tc>
      </w:tr>
    </w:tbl>
    <w:p w:rsidR="00EC52AB" w:rsidRDefault="00EC52AB"/>
    <w:sectPr w:rsidR="00EC52AB" w:rsidSect="00487430">
      <w:pgSz w:w="11906" w:h="16838"/>
      <w:pgMar w:top="1134" w:right="850" w:bottom="1134" w:left="1701" w:header="708" w:footer="708" w:gutter="0"/>
      <w:pgBorders w:offsetFrom="page">
        <w:top w:val="partyFavor" w:sz="20" w:space="24" w:color="auto"/>
        <w:left w:val="partyFavor" w:sz="20" w:space="24" w:color="auto"/>
        <w:bottom w:val="partyFavor" w:sz="20" w:space="24" w:color="auto"/>
        <w:right w:val="partyFav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5EC4"/>
    <w:rsid w:val="00115EC4"/>
    <w:rsid w:val="003D7ED0"/>
    <w:rsid w:val="00487430"/>
    <w:rsid w:val="00B70424"/>
    <w:rsid w:val="00EC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461E0"/>
  <w15:docId w15:val="{E82DBB73-E159-4A6E-BEBF-8B5E3F3C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2015-10-13T12:46:00Z</cp:lastPrinted>
  <dcterms:created xsi:type="dcterms:W3CDTF">2015-10-13T12:30:00Z</dcterms:created>
  <dcterms:modified xsi:type="dcterms:W3CDTF">2018-10-08T08:32:00Z</dcterms:modified>
</cp:coreProperties>
</file>